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5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贵州健康职业学院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引进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教辅人员线上初评测试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考生诚信考试承诺书</w:t>
      </w:r>
    </w:p>
    <w:bookmarkEnd w:id="5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认真阅读《贵州健康职业学院2021年公开引进教辅人员考试有关事宜公告》相关要求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bookmark0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我所提供的本人信息和证明材料客观、真实、准确；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bookmark1"/>
      <w:bookmarkEnd w:id="1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我在考试中要遵守考试规定和考试纪律，履行考试义务；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2" w:name="bookmark2"/>
      <w:bookmarkEnd w:id="2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我自愿配合并接受反作弊的监督检测；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3" w:name="bookmark4"/>
      <w:bookmarkEnd w:id="3"/>
      <w:bookmarkStart w:id="4" w:name="bookmark3"/>
      <w:bookmarkEnd w:id="4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我若提供虚假信息材料和在考试中有违规、违纪或违法行为，愿接受处理并承担一切后果。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考生签字：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 月 日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20"/>
        <w:jc w:val="left"/>
      </w:pPr>
    </w:p>
    <w:sectPr>
      <w:footnotePr>
        <w:numFmt w:val="decimal"/>
      </w:footnotePr>
      <w:pgSz w:w="11900" w:h="16840"/>
      <w:pgMar w:top="2098" w:right="1474" w:bottom="1984" w:left="1587" w:header="1416" w:footer="1417" w:gutter="0"/>
      <w:pgNumType w:start="1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C476669"/>
    <w:rsid w:val="0D825702"/>
    <w:rsid w:val="167B753B"/>
    <w:rsid w:val="2CCE0039"/>
    <w:rsid w:val="552E7A69"/>
    <w:rsid w:val="61FA78F0"/>
    <w:rsid w:val="7B8B0A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3_"/>
    <w:basedOn w:val="3"/>
    <w:link w:val="5"/>
    <w:qFormat/>
    <w:uiPriority w:val="0"/>
    <w:rPr>
      <w:rFonts w:ascii="宋体" w:hAnsi="宋体" w:eastAsia="宋体" w:cs="宋体"/>
      <w:color w:val="4A4B4D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5">
    <w:name w:val="Body text|3"/>
    <w:basedOn w:val="1"/>
    <w:link w:val="4"/>
    <w:qFormat/>
    <w:uiPriority w:val="0"/>
    <w:pPr>
      <w:widowControl w:val="0"/>
      <w:shd w:val="clear" w:color="auto" w:fill="auto"/>
      <w:spacing w:after="390"/>
      <w:jc w:val="center"/>
    </w:pPr>
    <w:rPr>
      <w:rFonts w:ascii="宋体" w:hAnsi="宋体" w:eastAsia="宋体" w:cs="宋体"/>
      <w:color w:val="4A4B4D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6">
    <w:name w:val="Body text|1_"/>
    <w:basedOn w:val="3"/>
    <w:link w:val="7"/>
    <w:qFormat/>
    <w:uiPriority w:val="0"/>
    <w:rPr>
      <w:rFonts w:ascii="宋体" w:hAnsi="宋体" w:eastAsia="宋体" w:cs="宋体"/>
      <w:color w:val="4A4B4D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color w:val="4A4B4D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8">
    <w:name w:val="Body text|2_"/>
    <w:basedOn w:val="3"/>
    <w:link w:val="9"/>
    <w:qFormat/>
    <w:uiPriority w:val="0"/>
    <w:rPr>
      <w:rFonts w:ascii="宋体" w:hAnsi="宋体" w:eastAsia="宋体" w:cs="宋体"/>
      <w:color w:val="4A4B4D"/>
      <w:u w:val="none"/>
      <w:shd w:val="clear" w:color="auto" w:fill="auto"/>
      <w:lang w:val="zh-TW" w:eastAsia="zh-TW" w:bidi="zh-TW"/>
    </w:rPr>
  </w:style>
  <w:style w:type="paragraph" w:customStyle="1" w:styleId="9">
    <w:name w:val="Body text|2"/>
    <w:basedOn w:val="1"/>
    <w:link w:val="8"/>
    <w:qFormat/>
    <w:uiPriority w:val="0"/>
    <w:pPr>
      <w:widowControl w:val="0"/>
      <w:shd w:val="clear" w:color="auto" w:fill="auto"/>
      <w:spacing w:after="280"/>
      <w:ind w:firstLine="260"/>
    </w:pPr>
    <w:rPr>
      <w:rFonts w:ascii="宋体" w:hAnsi="宋体" w:eastAsia="宋体" w:cs="宋体"/>
      <w:color w:val="4A4B4D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2020-06-04T01:48:00Z</dcterms:created>
  <dc:creator>Admin</dc:creator>
  <cp:lastModifiedBy>潜水不冒泡</cp:lastModifiedBy>
  <dcterms:modified xsi:type="dcterms:W3CDTF">2021-08-06T04:09:49Z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E455902CC7CA4338BEF01DAEF9DE7A14</vt:lpwstr>
  </property>
</Properties>
</file>